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94"/>
        <w:jc w:val="center"/>
        <w:rPr>
          <w:sz w:val="28"/>
          <w:szCs w:val="28"/>
          <w:u w:val="single"/>
        </w:rPr>
      </w:pPr>
      <w:r>
        <w:rPr>
          <w:rStyle w:val="style87"/>
          <w:sz w:val="28"/>
          <w:szCs w:val="28"/>
          <w:u w:val="single"/>
        </w:rPr>
        <w:t xml:space="preserve">NSS Unit of GDC Rajpora Organizes Free Medical Camp in </w:t>
      </w:r>
      <w:r>
        <w:rPr>
          <w:rStyle w:val="style87"/>
          <w:sz w:val="28"/>
          <w:szCs w:val="28"/>
          <w:u w:val="single"/>
        </w:rPr>
        <w:t>Collaboration with 44 RR (RAJPUT</w:t>
      </w:r>
      <w:r>
        <w:rPr>
          <w:rStyle w:val="style87"/>
          <w:sz w:val="28"/>
          <w:szCs w:val="28"/>
          <w:u w:val="single"/>
        </w:rPr>
        <w:t xml:space="preserve">) and Eagles and Angels Trust at Adopted Village </w:t>
      </w:r>
      <w:r>
        <w:rPr>
          <w:rStyle w:val="style87"/>
          <w:sz w:val="28"/>
          <w:szCs w:val="28"/>
          <w:u w:val="single"/>
        </w:rPr>
        <w:t xml:space="preserve">      </w:t>
      </w:r>
      <w:r>
        <w:rPr>
          <w:rStyle w:val="style87"/>
          <w:sz w:val="28"/>
          <w:szCs w:val="28"/>
          <w:u w:val="single"/>
        </w:rPr>
        <w:t>Naidgund under Viksit Bharat Abhiyan</w:t>
      </w:r>
    </w:p>
    <w:p>
      <w:pPr>
        <w:pStyle w:val="style94"/>
        <w:jc w:val="both"/>
        <w:rPr>
          <w:sz w:val="28"/>
          <w:szCs w:val="28"/>
        </w:rPr>
      </w:pPr>
      <w:r>
        <w:t xml:space="preserve"> </w:t>
      </w:r>
      <w:r>
        <w:rPr>
          <w:sz w:val="28"/>
          <w:szCs w:val="28"/>
        </w:rPr>
        <w:t>The NSS unit of Government Degree College (GDC) Rajpora, under the patronage of Worthy Principal Dr. Gazala Gaiyas and the supervision of NSS Program Officer Nahida Shafi, organized a free medical camp at Naidgund village, adopted by the college. The initiative was conducted in collaboration with the 44 RR (RAJPUT)  and the Eagles and Angels Trust as part of the Viksit Bharat Abhiyan, aimed at providing accessible healthcare to underserved rural communities. The event was met with an overwhelming response.</w:t>
      </w:r>
    </w:p>
    <w:p>
      <w:pPr>
        <w:pStyle w:val="style94"/>
        <w:jc w:val="both"/>
        <w:rPr>
          <w:sz w:val="28"/>
          <w:szCs w:val="28"/>
        </w:rPr>
      </w:pPr>
      <w:r>
        <w:rPr>
          <w:sz w:val="28"/>
          <w:szCs w:val="28"/>
        </w:rPr>
        <w:t xml:space="preserve">     Specialist doctors from the Army and the Health Department offered expert medical services to more than 400 patients, covering orthopedic, general physician, and pediatric care. The camp ensured healthcare support for all sections of the village, including children, senior citizens, women, and men, extending quality services to every corner of the community.</w:t>
      </w:r>
    </w:p>
    <w:p>
      <w:pPr>
        <w:pStyle w:val="style94"/>
        <w:jc w:val="both"/>
        <w:rPr>
          <w:sz w:val="28"/>
          <w:szCs w:val="28"/>
        </w:rPr>
      </w:pPr>
      <w:r>
        <w:rPr>
          <w:sz w:val="28"/>
          <w:szCs w:val="28"/>
        </w:rPr>
        <w:t xml:space="preserve">    In addition to medical consultations, free medicines, tonics, sugar tests, and ECGs were provided to the people, ensuring comprehensive care that addressed both immediate health needs and diagnostics.</w:t>
      </w:r>
    </w:p>
    <w:p>
      <w:pPr>
        <w:pStyle w:val="style94"/>
        <w:jc w:val="both"/>
        <w:rPr>
          <w:sz w:val="28"/>
          <w:szCs w:val="28"/>
        </w:rPr>
      </w:pPr>
      <w:r>
        <w:rPr>
          <w:sz w:val="28"/>
          <w:szCs w:val="28"/>
        </w:rPr>
        <w:t xml:space="preserve">   The camp stands as a testament to GDC Rajpora's dedication to improving healthcare standards in its adopted village. The locals expressed immense gratitude for the efforts of all involved organizations, appreciating the free and quality medical services provided to the surrounding communities.</w:t>
      </w:r>
    </w:p>
    <w:p>
      <w:pPr>
        <w:pStyle w:val="style94"/>
        <w:jc w:val="both"/>
        <w:rPr>
          <w:sz w:val="28"/>
          <w:szCs w:val="28"/>
        </w:rPr>
      </w:pPr>
      <w:r>
        <w:rPr>
          <w:sz w:val="28"/>
          <w:szCs w:val="28"/>
        </w:rPr>
        <w:t xml:space="preserve">   This initiative reinforced the bond between the Army, healthcare providers, and the educational institution, showcasing the spirit of the Viksit Bharat Abhiyan in improving rural healthcare infrastructure. The organizers have pledged to continue such programs to further enhance the well-being of the region's population.</w:t>
      </w:r>
    </w:p>
    <w:p>
      <w:pPr>
        <w:pStyle w:val="style0"/>
        <w:jc w:val="both"/>
        <w:rPr/>
      </w:pPr>
      <w:r>
        <w:rPr>
          <w:noProof/>
        </w:rPr>
        <w:drawing>
          <wp:inline distL="0" distT="0" distB="0" distR="0">
            <wp:extent cx="5856311" cy="3158155"/>
            <wp:effectExtent l="19050" t="0" r="0" b="0"/>
            <wp:docPr id="1026" name="Picture 1" descr="C:\Users\Dell\AppData\Local\Packages\5319275A.WhatsAppDesktop_cv1g1gvanyjgm\TempState\B60ADCB70283FEA07596C9A73DDFB899\WhatsApp Image 2024-10-16 at 10.59.23_0c36fdfc.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5856311" cy="3158155"/>
                    </a:xfrm>
                    <a:prstGeom prst="rect"/>
                    <a:ln>
                      <a:noFill/>
                    </a:ln>
                  </pic:spPr>
                </pic:pic>
              </a:graphicData>
            </a:graphic>
          </wp:inline>
        </w:drawing>
      </w:r>
      <w:r>
        <w:rPr>
          <w:noProof/>
        </w:rPr>
        <w:drawing>
          <wp:inline distL="0" distT="0" distB="0" distR="0">
            <wp:extent cx="2909702" cy="2988860"/>
            <wp:effectExtent l="19050" t="0" r="4948" b="0"/>
            <wp:docPr id="1027" name="Picture 2" descr="C:\Users\Dell\AppData\Local\Packages\5319275A.WhatsAppDesktop_cv1g1gvanyjgm\TempState\0D0DD06A746311E36CA0766CFE2B1B15\WhatsApp Image 2024-10-16 at 10.59.18_1cb6cfa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2909702" cy="2988860"/>
                    </a:xfrm>
                    <a:prstGeom prst="rect"/>
                    <a:ln>
                      <a:noFill/>
                    </a:ln>
                  </pic:spPr>
                </pic:pic>
              </a:graphicData>
            </a:graphic>
          </wp:inline>
        </w:drawing>
      </w:r>
      <w:r>
        <w:rPr>
          <w:noProof/>
        </w:rPr>
        <w:drawing>
          <wp:inline distL="0" distT="0" distB="0" distR="0">
            <wp:extent cx="2674951" cy="3057098"/>
            <wp:effectExtent l="19050" t="0" r="0" b="0"/>
            <wp:docPr id="1028" name="Picture 4" descr="C:\Users\Dell\AppData\Local\Packages\5319275A.WhatsAppDesktop_cv1g1gvanyjgm\TempState\40D4415F72E9B4896AC2406B4A458D64\WhatsApp Image 2024-10-16 at 10.59.25_56d5ba7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4" cstate="print"/>
                    <a:srcRect l="0" t="0" r="0" b="0"/>
                    <a:stretch/>
                  </pic:blipFill>
                  <pic:spPr>
                    <a:xfrm rot="0">
                      <a:off x="0" y="0"/>
                      <a:ext cx="2674951" cy="3057098"/>
                    </a:xfrm>
                    <a:prstGeom prst="rect"/>
                    <a:ln>
                      <a:noFill/>
                    </a:ln>
                  </pic:spPr>
                </pic:pic>
              </a:graphicData>
            </a:graphic>
          </wp:inline>
        </w:drawing>
      </w:r>
      <w:r>
        <w:rPr>
          <w:noProof/>
        </w:rPr>
        <w:drawing>
          <wp:inline distL="0" distT="0" distB="0" distR="0">
            <wp:extent cx="5057917" cy="2367887"/>
            <wp:effectExtent l="19050" t="0" r="9383" b="0"/>
            <wp:docPr id="1029" name="Picture 5" descr="C:\Users\Dell\AppData\Local\Packages\5319275A.WhatsAppDesktop_cv1g1gvanyjgm\TempState\103A00F663A346281FE643F75343E425\WhatsApp Image 2024-10-16 at 10.59.26_a3ae13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 cstate="print"/>
                    <a:srcRect l="0" t="0" r="0" b="0"/>
                    <a:stretch/>
                  </pic:blipFill>
                  <pic:spPr>
                    <a:xfrm rot="0">
                      <a:off x="0" y="0"/>
                      <a:ext cx="5057917" cy="2367887"/>
                    </a:xfrm>
                    <a:prstGeom prst="rect"/>
                    <a:ln>
                      <a:noFill/>
                    </a:ln>
                  </pic:spPr>
                </pic:pic>
              </a:graphicData>
            </a:graphic>
          </wp:inline>
        </w:drawing>
      </w:r>
      <w:r>
        <w:rPr>
          <w:noProof/>
        </w:rPr>
        <w:drawing>
          <wp:inline distL="0" distT="0" distB="0" distR="0">
            <wp:extent cx="5010150" cy="3234519"/>
            <wp:effectExtent l="19050" t="0" r="0" b="0"/>
            <wp:docPr id="1030" name="Picture 6" descr="C:\Users\Dell\AppData\Local\Packages\5319275A.WhatsAppDesktop_cv1g1gvanyjgm\TempState\279D610D31BE813168E80DBF1558DCF1\WhatsApp Image 2024-10-16 at 10.59.29_6f3b7c0c.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6" cstate="print"/>
                    <a:srcRect l="0" t="0" r="0" b="0"/>
                    <a:stretch/>
                  </pic:blipFill>
                  <pic:spPr>
                    <a:xfrm rot="0">
                      <a:off x="0" y="0"/>
                      <a:ext cx="5010150" cy="3234519"/>
                    </a:xfrm>
                    <a:prstGeom prst="rect"/>
                    <a:ln>
                      <a:noFill/>
                    </a:ln>
                  </pic:spPr>
                </pic:pic>
              </a:graphicData>
            </a:graphic>
          </wp:inline>
        </w:drawing>
      </w:r>
      <w:r>
        <w:rPr>
          <w:noProof/>
        </w:rPr>
        <w:drawing>
          <wp:inline distL="0" distT="0" distB="0" distR="0">
            <wp:extent cx="5587640" cy="3185476"/>
            <wp:effectExtent l="19050" t="0" r="0" b="0"/>
            <wp:docPr id="1031" name="Picture 7" descr="C:\Users\Dell\AppData\Local\Packages\5319275A.WhatsAppDesktop_cv1g1gvanyjgm\TempState\0D0DD06A746311E36CA0766CFE2B1B15\WhatsApp Image 2024-10-16 at 10.59.18_ee1e26b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l="0" t="0" r="0" b="0"/>
                    <a:stretch/>
                  </pic:blipFill>
                  <pic:spPr>
                    <a:xfrm rot="0">
                      <a:off x="0" y="0"/>
                      <a:ext cx="5587640" cy="3185476"/>
                    </a:xfrm>
                    <a:prstGeom prst="rect"/>
                    <a:ln>
                      <a:noFill/>
                    </a:ln>
                  </pic:spPr>
                </pic:pic>
              </a:graphicData>
            </a:graphic>
          </wp:inline>
        </w:drawing>
      </w:r>
      <w:r>
        <w:rPr>
          <w:noProof/>
        </w:rPr>
        <w:drawing>
          <wp:inline distL="0" distT="0" distB="0" distR="0">
            <wp:extent cx="2504364" cy="2504364"/>
            <wp:effectExtent l="19050" t="0" r="0" b="0"/>
            <wp:docPr id="1032" name="Picture 3" descr="C:\Users\Dell\AppData\Local\Packages\5319275A.WhatsAppDesktop_cv1g1gvanyjgm\TempState\061F193D29D6EC5B5C02ED242396C2A7\WhatsApp Image 2024-10-16 at 10.59.20_4354d37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8" cstate="print"/>
                    <a:srcRect l="0" t="0" r="0" b="0"/>
                    <a:stretch/>
                  </pic:blipFill>
                  <pic:spPr>
                    <a:xfrm rot="0">
                      <a:off x="0" y="0"/>
                      <a:ext cx="2504364" cy="2504364"/>
                    </a:xfrm>
                    <a:prstGeom prst="rect"/>
                    <a:ln>
                      <a:noFill/>
                    </a:ln>
                  </pic:spPr>
                </pic:pic>
              </a:graphicData>
            </a:graphic>
          </wp:inline>
        </w:drawing>
      </w:r>
      <w:r>
        <w:rPr>
          <w:noProof/>
        </w:rPr>
        <w:drawing>
          <wp:inline distL="0" distT="0" distB="0" distR="0">
            <wp:extent cx="3064074" cy="2419483"/>
            <wp:effectExtent l="19050" t="0" r="2976" b="0"/>
            <wp:docPr id="1033" name="Picture 1" descr="C:\Users\Dell\AppData\Local\Packages\5319275A.WhatsAppDesktop_cv1g1gvanyjgm\TempState\BEA274DD9C29A248928CCF211B52750F\WhatsApp Image 2024-10-16 at 07.58.54_b6f8723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3064074" cy="2419483"/>
                    </a:xfrm>
                    <a:prstGeom prst="rect"/>
                    <a:ln>
                      <a:noFill/>
                    </a:ln>
                  </pic:spPr>
                </pic:pic>
              </a:graphicData>
            </a:graphic>
          </wp:inline>
        </w:drawing>
      </w:r>
    </w:p>
    <w:sectPr>
      <w:headerReference w:type="even" r:id="rId10"/>
      <w:headerReference w:type="default" r:id="rId11"/>
      <w:footerReference w:type="even" r:id="rId12"/>
      <w:footerReference w:type="default" r:id="rId13"/>
      <w:headerReference w:type="first" r:id="rId14"/>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2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Footlight MT Light">
    <w:altName w:val="Footlight MT Light"/>
    <w:panose1 w:val="02040602060003020304"/>
    <w:charset w:val="00"/>
    <w:family w:val="roman"/>
    <w:pitch w:val="variable"/>
    <w:sig w:usb0="000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uppressLineNumbers/>
      <w:spacing w:after="0" w:lineRule="atLeast" w:line="20"/>
      <w:ind w:left="-567" w:right="-330"/>
      <w:jc w:val="center"/>
      <w:rPr>
        <w:rFonts w:ascii="Footlight MT Light" w:hAnsi="Footlight MT Light"/>
        <w:sz w:val="64"/>
        <w:szCs w:val="64"/>
        <w:u w:val="double"/>
      </w:rPr>
    </w:pPr>
    <w:r>
      <w:rPr>
        <w:rFonts w:ascii="Footlight MT Light" w:hAnsi="Footlight MT Light"/>
        <w:sz w:val="64"/>
        <w:szCs w:val="64"/>
        <w:u w:val="double"/>
      </w:rPr>
      <w:t>Govt. Degree College Rajpora</w:t>
    </w:r>
  </w:p>
  <w:p>
    <w:pPr>
      <w:pStyle w:val="style0"/>
      <w:suppressLineNumbers/>
      <w:spacing w:after="0" w:lineRule="atLeast" w:line="20"/>
      <w:ind w:left="-567" w:right="-330"/>
      <w:jc w:val="center"/>
      <w:rPr>
        <w:rFonts w:ascii="Footlight MT Light" w:hAnsi="Footlight MT Light"/>
        <w:sz w:val="72"/>
        <w:szCs w:val="72"/>
        <w:u w:val="double"/>
      </w:rPr>
    </w:pPr>
    <w:r>
      <w:rPr>
        <w:rFonts w:ascii="Footlight MT Light" w:hAnsi="Footlight MT Light"/>
        <w:sz w:val="36"/>
        <w:szCs w:val="36"/>
        <w:u w:val="dotDash"/>
      </w:rPr>
      <w:t>Hospital Road, Near Sports Stadium Rajpora</w:t>
    </w:r>
  </w:p>
  <w:p>
    <w:pPr>
      <w:pStyle w:val="style0"/>
      <w:suppressLineNumbers/>
      <w:spacing w:after="0" w:lineRule="atLeast" w:line="20"/>
      <w:jc w:val="center"/>
      <w:rPr/>
    </w:pPr>
    <w:r>
      <w:rPr>
        <w:sz w:val="28"/>
        <w:szCs w:val="28"/>
        <w:u w:val="single"/>
      </w:rPr>
      <w:t>NO.:  GDC/Raj/                                       Dated:       /       /2024</w:t>
    </w:r>
  </w:p>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4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6a88ff3f-e75a-4df0-9241-16064d8f185a"/>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016fcd7a-91d2-49e1-9519-792e73c6325b"/>
    <w:basedOn w:val="style65"/>
    <w:next w:val="style4099"/>
    <w:link w:val="style32"/>
    <w:uiPriority w:val="99"/>
  </w:style>
</w:styles>
</file>

<file path=word/_rels/document.xml.rels><?xml version="1.0" encoding="UTF-8"?>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4.xml"/><Relationship Id="rId12"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styles" Target="styles.xml"/><Relationship Id="rId14" Type="http://schemas.openxmlformats.org/officeDocument/2006/relationships/header" Target="header5.xml"/><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5.jpeg"/><Relationship Id="rId18" Type="http://schemas.openxmlformats.org/officeDocument/2006/relationships/theme" Target="theme/theme1.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Words>289</Words>
  <Pages>1</Pages>
  <Characters>1675</Characters>
  <Application>WPS Office</Application>
  <DocSecurity>0</DocSecurity>
  <Paragraphs>20</Paragraphs>
  <ScaleCrop>false</ScaleCrop>
  <LinksUpToDate>false</LinksUpToDate>
  <CharactersWithSpaces>2029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2024-10-16T09:27:00Z</dcterms:created>
  <dc:creator>Dell</dc:creator>
  <lastModifiedBy>21061119BI</lastModifiedBy>
  <dcterms:modified xsi:type="dcterms:W3CDTF">2024-10-17T10:45:35Z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bf3fc527fd5f4d0fbb596f98360681c0</vt:lpwstr>
  </property>
</Properties>
</file>